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37" w:rsidRPr="006D6E23" w:rsidRDefault="005A0337" w:rsidP="00E9072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D6E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Методические рекомендации по проведению урока, </w:t>
      </w:r>
    </w:p>
    <w:p w:rsidR="005A0337" w:rsidRPr="006D6E23" w:rsidRDefault="005A0337" w:rsidP="00E9072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D6E23">
        <w:rPr>
          <w:rFonts w:ascii="Times New Roman" w:hAnsi="Times New Roman"/>
          <w:b/>
          <w:bCs/>
          <w:sz w:val="28"/>
          <w:szCs w:val="28"/>
          <w:lang w:eastAsia="ru-RU"/>
        </w:rPr>
        <w:t>посвященного Дню башкирского языка.</w:t>
      </w:r>
    </w:p>
    <w:p w:rsidR="005A0337" w:rsidRPr="006D6E23" w:rsidRDefault="005A0337" w:rsidP="00E9072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0337" w:rsidRDefault="005A0337" w:rsidP="006D6E2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E23">
        <w:rPr>
          <w:rFonts w:ascii="Times New Roman" w:hAnsi="Times New Roman"/>
          <w:sz w:val="28"/>
          <w:szCs w:val="28"/>
          <w:lang w:eastAsia="ru-RU"/>
        </w:rPr>
        <w:t xml:space="preserve">Урок, посвящённый Дню башкирского языка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Урок), проводится </w:t>
      </w:r>
      <w:r w:rsidRPr="006D6E23">
        <w:rPr>
          <w:rFonts w:ascii="Times New Roman" w:hAnsi="Times New Roman"/>
          <w:sz w:val="28"/>
          <w:szCs w:val="28"/>
          <w:lang w:eastAsia="ru-RU"/>
        </w:rPr>
        <w:br/>
        <w:t xml:space="preserve">в целях воспитания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чувства </w:t>
      </w:r>
      <w:r w:rsidRPr="006D6E23">
        <w:rPr>
          <w:rFonts w:ascii="Times New Roman" w:hAnsi="Times New Roman"/>
          <w:sz w:val="28"/>
          <w:szCs w:val="28"/>
          <w:lang w:eastAsia="ru-RU"/>
        </w:rPr>
        <w:t>патриотиз</w:t>
      </w:r>
      <w:r>
        <w:rPr>
          <w:rFonts w:ascii="Times New Roman" w:hAnsi="Times New Roman"/>
          <w:sz w:val="28"/>
          <w:szCs w:val="28"/>
          <w:lang w:eastAsia="ru-RU"/>
        </w:rPr>
        <w:t>ма и любви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 малой Родине, </w:t>
      </w:r>
      <w:r w:rsidRPr="006D6E23">
        <w:rPr>
          <w:rFonts w:ascii="Times New Roman" w:hAnsi="Times New Roman"/>
          <w:sz w:val="28"/>
          <w:szCs w:val="28"/>
          <w:lang w:eastAsia="ru-RU"/>
        </w:rPr>
        <w:t>башкирскому языку</w:t>
      </w:r>
      <w:r>
        <w:rPr>
          <w:rFonts w:ascii="Times New Roman" w:hAnsi="Times New Roman"/>
          <w:sz w:val="28"/>
          <w:szCs w:val="28"/>
          <w:lang w:eastAsia="ru-RU"/>
        </w:rPr>
        <w:t xml:space="preserve"> и уважения к своему народу.</w:t>
      </w:r>
    </w:p>
    <w:p w:rsidR="005A0337" w:rsidRPr="006D6E23" w:rsidRDefault="005A0337" w:rsidP="006D6E23">
      <w:pPr>
        <w:spacing w:before="100" w:beforeAutospacing="1"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6D6E23">
        <w:rPr>
          <w:rFonts w:ascii="Times New Roman" w:hAnsi="Times New Roman"/>
          <w:sz w:val="28"/>
          <w:szCs w:val="28"/>
          <w:lang w:eastAsia="ru-RU"/>
        </w:rPr>
        <w:t>В целях сохранения, поддержки и развития башкирского языка как государственного языка Республики Башкортостан и общенационального достояния народов Республики Башкортостан, неотъемлемой части культурного и духовного наследия башкирского народа Глава Республики Башкортостан постановил установить День башкирского языка и отмечать его ежегодно 14 декабря</w:t>
      </w:r>
      <w:r>
        <w:rPr>
          <w:rFonts w:ascii="Times New Roman" w:hAnsi="Times New Roman"/>
          <w:sz w:val="28"/>
          <w:szCs w:val="28"/>
          <w:lang w:val="ba-RU" w:eastAsia="ru-RU"/>
        </w:rPr>
        <w:t>,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в день рождения известного просветителя, башкирского поэта Мифтахетдина Акмуллы.</w:t>
      </w:r>
      <w:r w:rsidRPr="006D6E23">
        <w:rPr>
          <w:sz w:val="28"/>
          <w:szCs w:val="28"/>
        </w:rPr>
        <w:t xml:space="preserve"> </w:t>
      </w:r>
    </w:p>
    <w:p w:rsidR="005A0337" w:rsidRDefault="005A0337" w:rsidP="006D6E2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E23">
        <w:rPr>
          <w:rFonts w:ascii="Times New Roman" w:hAnsi="Times New Roman"/>
          <w:sz w:val="28"/>
          <w:szCs w:val="28"/>
          <w:lang w:eastAsia="ru-RU"/>
        </w:rPr>
        <w:t xml:space="preserve">День башкирского языка в Республике Башкортостан отмечается, начиная с 2015 года, по инициативе Ассамблеи народов Республики Башкортостан и Министерства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науки </w:t>
      </w:r>
      <w:r w:rsidRPr="006D6E23">
        <w:rPr>
          <w:rFonts w:ascii="Times New Roman" w:hAnsi="Times New Roman"/>
          <w:sz w:val="28"/>
          <w:szCs w:val="28"/>
          <w:lang w:eastAsia="ru-RU"/>
        </w:rPr>
        <w:t>Республики Башкортостан при активной поддержке Исполкома Всемирного курултая</w:t>
      </w:r>
      <w:r>
        <w:rPr>
          <w:rFonts w:ascii="Times New Roman" w:hAnsi="Times New Roman"/>
          <w:sz w:val="28"/>
          <w:szCs w:val="28"/>
          <w:lang w:eastAsia="ru-RU"/>
        </w:rPr>
        <w:t xml:space="preserve"> (конгресс)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башкир. 14 декабря проходят мероприятия, посвященные башкирскому языку, литературе и культуре.</w:t>
      </w:r>
    </w:p>
    <w:p w:rsidR="005A0337" w:rsidRPr="005E5A26" w:rsidRDefault="005A0337" w:rsidP="005E5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 w:rsidRPr="00BC43B2">
        <w:rPr>
          <w:rFonts w:ascii="Times New Roman" w:hAnsi="Times New Roman"/>
          <w:sz w:val="28"/>
          <w:szCs w:val="28"/>
          <w:lang w:eastAsia="ru-RU"/>
        </w:rPr>
        <w:t>Ф</w:t>
      </w:r>
      <w:r w:rsidRPr="006D6E23">
        <w:rPr>
          <w:rFonts w:ascii="Times New Roman" w:hAnsi="Times New Roman"/>
          <w:sz w:val="28"/>
          <w:szCs w:val="28"/>
          <w:lang w:eastAsia="ru-RU"/>
        </w:rPr>
        <w:t>ормы организации Урока могут быть самыми разнообразными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Рекомендуем нестандартные формы его проведения: урок-курултай, </w:t>
      </w:r>
      <w:r w:rsidRPr="006D6E23">
        <w:rPr>
          <w:rFonts w:ascii="Times New Roman" w:hAnsi="Times New Roman"/>
          <w:sz w:val="28"/>
          <w:szCs w:val="28"/>
          <w:lang w:eastAsia="ru-RU"/>
        </w:rPr>
        <w:t>урок-дебаты, урок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игра, </w:t>
      </w:r>
      <w:r>
        <w:rPr>
          <w:rFonts w:ascii="Times New Roman" w:hAnsi="Times New Roman"/>
          <w:sz w:val="28"/>
          <w:szCs w:val="28"/>
          <w:lang w:eastAsia="ru-RU"/>
        </w:rPr>
        <w:t xml:space="preserve">урок-беседа, </w:t>
      </w:r>
      <w:r w:rsidRPr="00E1447B">
        <w:rPr>
          <w:rFonts w:ascii="Times New Roman" w:hAnsi="Times New Roman"/>
          <w:sz w:val="28"/>
          <w:szCs w:val="28"/>
        </w:rPr>
        <w:t>литературный час, урок-презентация с использованием мультимедийных материалов (виртуальная экскурсия, квест, этнолингвистический диктант), интегрированный урок языка, литературы и истории</w:t>
      </w:r>
      <w:r w:rsidRPr="00E1447B">
        <w:rPr>
          <w:rFonts w:ascii="Times New Roman" w:hAnsi="Times New Roman"/>
          <w:sz w:val="28"/>
          <w:szCs w:val="28"/>
          <w:lang w:val="ba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ba-RU"/>
        </w:rPr>
        <w:t xml:space="preserve"> </w:t>
      </w:r>
      <w:r w:rsidRPr="00580413">
        <w:rPr>
          <w:rFonts w:ascii="Times New Roman" w:hAnsi="Times New Roman"/>
          <w:sz w:val="28"/>
          <w:szCs w:val="28"/>
          <w:lang w:val="ba-RU"/>
        </w:rPr>
        <w:t xml:space="preserve">Кроме того, </w:t>
      </w:r>
      <w:r>
        <w:rPr>
          <w:rFonts w:ascii="Times New Roman" w:hAnsi="Times New Roman"/>
          <w:sz w:val="28"/>
          <w:szCs w:val="28"/>
          <w:lang w:val="ba-RU"/>
        </w:rPr>
        <w:t>У</w:t>
      </w:r>
      <w:r w:rsidRPr="00580413">
        <w:rPr>
          <w:rFonts w:ascii="Times New Roman" w:hAnsi="Times New Roman"/>
          <w:sz w:val="28"/>
          <w:szCs w:val="28"/>
          <w:lang w:val="ba-RU"/>
        </w:rPr>
        <w:t>рок необходимо строить с учетом возраст</w:t>
      </w:r>
      <w:r>
        <w:rPr>
          <w:rFonts w:ascii="Times New Roman" w:hAnsi="Times New Roman"/>
          <w:sz w:val="28"/>
          <w:szCs w:val="28"/>
          <w:lang w:val="ba-RU"/>
        </w:rPr>
        <w:t>ных особенностей</w:t>
      </w:r>
      <w:r w:rsidRPr="00580413">
        <w:rPr>
          <w:rFonts w:ascii="Times New Roman" w:hAnsi="Times New Roman"/>
          <w:sz w:val="28"/>
          <w:szCs w:val="28"/>
          <w:lang w:val="ba-RU"/>
        </w:rPr>
        <w:t xml:space="preserve"> учащихся, способствующие </w:t>
      </w:r>
      <w:r>
        <w:rPr>
          <w:rFonts w:ascii="Times New Roman" w:hAnsi="Times New Roman"/>
          <w:sz w:val="28"/>
          <w:szCs w:val="28"/>
          <w:lang w:val="ba-RU"/>
        </w:rPr>
        <w:t xml:space="preserve">развитию их интереса и </w:t>
      </w:r>
      <w:r w:rsidRPr="00580413">
        <w:rPr>
          <w:rFonts w:ascii="Times New Roman" w:hAnsi="Times New Roman"/>
          <w:sz w:val="28"/>
          <w:szCs w:val="28"/>
          <w:lang w:eastAsia="ru-RU"/>
        </w:rPr>
        <w:t>формированию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чувства гордости за Республику Башкортостан, воспитанию уважения к башкирскому языку. </w:t>
      </w:r>
    </w:p>
    <w:p w:rsidR="005A0337" w:rsidRPr="006D6E23" w:rsidRDefault="005A0337" w:rsidP="001818F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60566">
        <w:rPr>
          <w:rFonts w:ascii="Times New Roman" w:hAnsi="Times New Roman"/>
          <w:sz w:val="28"/>
          <w:szCs w:val="28"/>
          <w:lang w:eastAsia="ru-RU"/>
        </w:rPr>
        <w:t>Для того чтобы поддерживать на уроке внимание детей, необходима организация активной и интересной мыслительной деятельности.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И главную роль в этом играют разнообразные формы работы: построение словесного памятника (например, в столбик пишется слово «просветитель», где на каждую букву учащиеся должны назвать имена или фамилии знаменитых башкирских деятелей); эйтеш – состязание сэсэнов на одну из предложенных тем; составление сенквейнов на предложенную тему; просмотр отрывков из фильмов о видных деятелях башкирского народа или выступления башкирских поэтов и писателей,  приглашенных на встречу с обучающимися.</w:t>
      </w:r>
    </w:p>
    <w:p w:rsidR="005A0337" w:rsidRDefault="005A0337" w:rsidP="0033449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Общение на уроке в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формат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D6E23">
        <w:rPr>
          <w:rFonts w:ascii="Times New Roman" w:hAnsi="Times New Roman"/>
          <w:sz w:val="28"/>
          <w:szCs w:val="28"/>
          <w:lang w:eastAsia="ru-RU"/>
        </w:rPr>
        <w:t>живого диалога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val="ba-RU" w:eastAsia="ru-RU"/>
        </w:rPr>
        <w:t>, интерактивные упражнения с использованием цифровых образовательных ресурсов,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просмотр видеороликов, фильмов</w:t>
      </w:r>
      <w:r w:rsidRPr="006D6E23">
        <w:rPr>
          <w:rFonts w:ascii="Times New Roman" w:hAnsi="Times New Roman"/>
          <w:sz w:val="28"/>
          <w:szCs w:val="28"/>
        </w:rPr>
        <w:t xml:space="preserve">, посвященных </w:t>
      </w:r>
      <w:r>
        <w:rPr>
          <w:rFonts w:ascii="Times New Roman" w:hAnsi="Times New Roman"/>
          <w:sz w:val="28"/>
          <w:szCs w:val="28"/>
        </w:rPr>
        <w:t>истории башкирского народа также повышают интерес учащихся к Уроку</w:t>
      </w:r>
      <w:r w:rsidRPr="006D6E23">
        <w:rPr>
          <w:rFonts w:ascii="Times New Roman" w:hAnsi="Times New Roman"/>
          <w:sz w:val="28"/>
          <w:szCs w:val="28"/>
        </w:rPr>
        <w:t>.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6D6E23">
        <w:rPr>
          <w:rFonts w:ascii="Times New Roman" w:hAnsi="Times New Roman"/>
          <w:sz w:val="28"/>
          <w:szCs w:val="28"/>
          <w:lang w:eastAsia="ru-RU"/>
        </w:rPr>
        <w:t xml:space="preserve">ля просмотра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6D6E23">
        <w:rPr>
          <w:rFonts w:ascii="Times New Roman" w:hAnsi="Times New Roman"/>
          <w:sz w:val="28"/>
          <w:szCs w:val="28"/>
          <w:lang w:eastAsia="ru-RU"/>
        </w:rPr>
        <w:t>екомендуем фильмы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A39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посвященные М. </w:t>
      </w:r>
      <w:r w:rsidRPr="006D6E23">
        <w:rPr>
          <w:rFonts w:ascii="Times New Roman" w:hAnsi="Times New Roman"/>
          <w:sz w:val="28"/>
          <w:szCs w:val="28"/>
          <w:lang w:eastAsia="ru-RU"/>
        </w:rPr>
        <w:t>Кариму, генералу-майору, командиру 112-й Башкирской кавалерийской дивизии М. Шаймуратову; «Сестренка» (2019 г., реж. А.</w:t>
      </w:r>
      <w:r>
        <w:rPr>
          <w:rFonts w:ascii="Times New Roman" w:hAnsi="Times New Roman"/>
          <w:sz w:val="28"/>
          <w:szCs w:val="28"/>
          <w:lang w:eastAsia="ru-RU"/>
        </w:rPr>
        <w:t xml:space="preserve"> Галибин); </w:t>
      </w:r>
      <w:r w:rsidRPr="006D6E23">
        <w:rPr>
          <w:rFonts w:ascii="Times New Roman" w:hAnsi="Times New Roman"/>
          <w:sz w:val="28"/>
          <w:szCs w:val="28"/>
          <w:lang w:eastAsia="ru-RU"/>
        </w:rPr>
        <w:t>для учащихся старших классов</w:t>
      </w:r>
      <w:r>
        <w:rPr>
          <w:rFonts w:ascii="Times New Roman" w:hAnsi="Times New Roman"/>
          <w:sz w:val="28"/>
          <w:szCs w:val="28"/>
          <w:lang w:eastAsia="ru-RU"/>
        </w:rPr>
        <w:t xml:space="preserve"> «Бабич» (2017 </w:t>
      </w:r>
      <w:r w:rsidRPr="006D6E23">
        <w:rPr>
          <w:rFonts w:ascii="Times New Roman" w:hAnsi="Times New Roman"/>
          <w:sz w:val="28"/>
          <w:szCs w:val="28"/>
          <w:lang w:eastAsia="ru-RU"/>
        </w:rPr>
        <w:t>г., реж. Б. Юсупов), «Первая Республ</w:t>
      </w:r>
      <w:r>
        <w:rPr>
          <w:rFonts w:ascii="Times New Roman" w:hAnsi="Times New Roman"/>
          <w:sz w:val="28"/>
          <w:szCs w:val="28"/>
          <w:lang w:eastAsia="ru-RU"/>
        </w:rPr>
        <w:t>ика» (2018 г., реж. Б. Юсупов).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00C7">
        <w:rPr>
          <w:rFonts w:ascii="Times New Roman" w:hAnsi="Times New Roman"/>
          <w:sz w:val="28"/>
          <w:szCs w:val="28"/>
          <w:lang w:eastAsia="ru-RU"/>
        </w:rPr>
        <w:t xml:space="preserve">Ваши ученики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D500C7">
        <w:rPr>
          <w:rFonts w:ascii="Times New Roman" w:hAnsi="Times New Roman"/>
          <w:sz w:val="28"/>
          <w:szCs w:val="28"/>
          <w:lang w:eastAsia="ru-RU"/>
        </w:rPr>
        <w:t xml:space="preserve">будут более активными, если вы представите им </w:t>
      </w:r>
      <w:r w:rsidRPr="00697F96">
        <w:rPr>
          <w:rFonts w:ascii="Times New Roman" w:hAnsi="Times New Roman"/>
          <w:sz w:val="28"/>
          <w:szCs w:val="28"/>
          <w:lang w:eastAsia="ru-RU"/>
        </w:rPr>
        <w:t>социальны</w:t>
      </w:r>
      <w:r>
        <w:rPr>
          <w:rFonts w:ascii="Times New Roman" w:hAnsi="Times New Roman"/>
          <w:sz w:val="28"/>
          <w:szCs w:val="28"/>
          <w:lang w:eastAsia="ru-RU"/>
        </w:rPr>
        <w:t>е ролики об уважении и любви к башкирскому языку.</w:t>
      </w:r>
    </w:p>
    <w:p w:rsidR="005A0337" w:rsidRPr="00334498" w:rsidRDefault="005A0337" w:rsidP="00654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498">
        <w:rPr>
          <w:rFonts w:ascii="Times New Roman" w:hAnsi="Times New Roman"/>
          <w:sz w:val="28"/>
          <w:szCs w:val="28"/>
        </w:rPr>
        <w:t xml:space="preserve">При организации и проведении урока следует использовать </w:t>
      </w:r>
      <w:r w:rsidRPr="00334498">
        <w:rPr>
          <w:rFonts w:ascii="Times New Roman" w:hAnsi="Times New Roman"/>
          <w:bCs/>
          <w:i/>
          <w:sz w:val="28"/>
          <w:szCs w:val="28"/>
        </w:rPr>
        <w:t>активные образовательные технологии:</w:t>
      </w:r>
      <w:r w:rsidRPr="003344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34498">
        <w:rPr>
          <w:rFonts w:ascii="Times New Roman" w:hAnsi="Times New Roman"/>
          <w:sz w:val="28"/>
          <w:szCs w:val="28"/>
        </w:rPr>
        <w:t xml:space="preserve">проблемное обучение, познавательные задачи, игровые приёмы, </w:t>
      </w:r>
      <w:r w:rsidRPr="00334498">
        <w:rPr>
          <w:rFonts w:ascii="Times New Roman" w:hAnsi="Times New Roman"/>
          <w:sz w:val="28"/>
          <w:szCs w:val="28"/>
          <w:lang w:val="ba-RU"/>
        </w:rPr>
        <w:t xml:space="preserve">интерактивные упражнения, </w:t>
      </w:r>
      <w:r w:rsidRPr="00334498">
        <w:rPr>
          <w:rFonts w:ascii="Times New Roman" w:hAnsi="Times New Roman"/>
          <w:sz w:val="28"/>
          <w:szCs w:val="28"/>
        </w:rPr>
        <w:t xml:space="preserve">театрализованные представления и т.п. </w:t>
      </w:r>
    </w:p>
    <w:p w:rsidR="005A0337" w:rsidRDefault="005A0337" w:rsidP="00654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498">
        <w:rPr>
          <w:rFonts w:ascii="Times New Roman" w:hAnsi="Times New Roman"/>
          <w:sz w:val="28"/>
          <w:szCs w:val="28"/>
        </w:rPr>
        <w:t>Результатом</w:t>
      </w:r>
      <w:r w:rsidRPr="0033449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данного</w:t>
      </w:r>
      <w:r w:rsidRPr="00334498">
        <w:rPr>
          <w:rFonts w:ascii="Times New Roman" w:hAnsi="Times New Roman"/>
          <w:sz w:val="28"/>
          <w:szCs w:val="28"/>
        </w:rPr>
        <w:t xml:space="preserve"> мероприятия </w:t>
      </w:r>
      <w:r>
        <w:rPr>
          <w:rFonts w:ascii="Times New Roman" w:hAnsi="Times New Roman"/>
          <w:sz w:val="28"/>
          <w:szCs w:val="28"/>
        </w:rPr>
        <w:t>должны</w:t>
      </w:r>
      <w:r w:rsidRPr="00334498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:</w:t>
      </w:r>
      <w:r w:rsidRPr="00334498">
        <w:rPr>
          <w:rFonts w:ascii="Times New Roman" w:hAnsi="Times New Roman"/>
          <w:sz w:val="28"/>
          <w:szCs w:val="28"/>
        </w:rPr>
        <w:t xml:space="preserve"> развитие интереса к изучению башкирского языка,</w:t>
      </w:r>
      <w:r w:rsidRPr="00334498">
        <w:rPr>
          <w:rFonts w:ascii="Times New Roman" w:hAnsi="Times New Roman"/>
          <w:sz w:val="28"/>
          <w:szCs w:val="28"/>
          <w:lang w:val="ba-RU"/>
        </w:rPr>
        <w:t xml:space="preserve"> пробуждение</w:t>
      </w:r>
      <w:r w:rsidRPr="00334498">
        <w:rPr>
          <w:rFonts w:ascii="Times New Roman" w:hAnsi="Times New Roman"/>
          <w:sz w:val="28"/>
          <w:szCs w:val="28"/>
        </w:rPr>
        <w:t xml:space="preserve"> желания узнавать новое по башкирскому языку вне рамок урока</w:t>
      </w:r>
      <w:r>
        <w:rPr>
          <w:rFonts w:ascii="Times New Roman" w:hAnsi="Times New Roman"/>
          <w:sz w:val="28"/>
          <w:szCs w:val="28"/>
        </w:rPr>
        <w:t>,</w:t>
      </w:r>
      <w:r w:rsidRPr="00334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создание условий </w:t>
      </w:r>
      <w:r>
        <w:rPr>
          <w:rFonts w:ascii="Times New Roman" w:hAnsi="Times New Roman"/>
          <w:sz w:val="28"/>
          <w:szCs w:val="28"/>
          <w:lang w:val="ba-RU"/>
        </w:rPr>
        <w:t>для</w:t>
      </w:r>
      <w:r w:rsidRPr="00334498">
        <w:rPr>
          <w:rFonts w:ascii="Times New Roman" w:hAnsi="Times New Roman"/>
          <w:sz w:val="28"/>
          <w:szCs w:val="28"/>
        </w:rPr>
        <w:t xml:space="preserve"> удовлетворения</w:t>
      </w:r>
      <w:r w:rsidRPr="00334498">
        <w:rPr>
          <w:rFonts w:ascii="Times New Roman" w:hAnsi="Times New Roman"/>
          <w:sz w:val="28"/>
          <w:szCs w:val="28"/>
          <w:lang w:val="ba-RU"/>
        </w:rPr>
        <w:t xml:space="preserve"> собственных</w:t>
      </w:r>
      <w:r w:rsidRPr="00334498">
        <w:rPr>
          <w:rFonts w:ascii="Times New Roman" w:hAnsi="Times New Roman"/>
          <w:sz w:val="28"/>
          <w:szCs w:val="28"/>
        </w:rPr>
        <w:t xml:space="preserve"> интеллектуальных</w:t>
      </w:r>
      <w:r>
        <w:rPr>
          <w:rFonts w:ascii="Times New Roman" w:hAnsi="Times New Roman"/>
          <w:sz w:val="28"/>
          <w:szCs w:val="28"/>
        </w:rPr>
        <w:t>, нравственных</w:t>
      </w:r>
      <w:r w:rsidRPr="00334498">
        <w:rPr>
          <w:rFonts w:ascii="Times New Roman" w:hAnsi="Times New Roman"/>
          <w:sz w:val="28"/>
          <w:szCs w:val="28"/>
        </w:rPr>
        <w:t xml:space="preserve"> и эстетических потребностей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334498">
        <w:rPr>
          <w:rFonts w:ascii="Times New Roman" w:hAnsi="Times New Roman"/>
          <w:sz w:val="28"/>
          <w:szCs w:val="28"/>
        </w:rPr>
        <w:t>.</w:t>
      </w:r>
    </w:p>
    <w:p w:rsidR="005A0337" w:rsidRPr="00334498" w:rsidRDefault="005A0337" w:rsidP="00654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337" w:rsidRPr="00334498" w:rsidRDefault="005A0337" w:rsidP="00654F8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34498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Примерные темы Единого урока по башкирскому языку: </w:t>
      </w:r>
    </w:p>
    <w:p w:rsidR="005A0337" w:rsidRPr="00334498" w:rsidRDefault="005A0337" w:rsidP="00654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</w:rPr>
        <w:t xml:space="preserve">1. </w:t>
      </w:r>
      <w:r w:rsidRPr="00334498">
        <w:rPr>
          <w:color w:val="auto"/>
          <w:sz w:val="28"/>
          <w:szCs w:val="28"/>
          <w:shd w:val="clear" w:color="auto" w:fill="FFFFFF"/>
        </w:rPr>
        <w:t>Халҡым теле</w:t>
      </w:r>
      <w:r>
        <w:rPr>
          <w:color w:val="auto"/>
          <w:sz w:val="28"/>
          <w:szCs w:val="28"/>
          <w:shd w:val="clear" w:color="auto" w:fill="FFFFFF"/>
          <w:lang w:val="ba-RU"/>
        </w:rPr>
        <w:t xml:space="preserve"> –</w:t>
      </w:r>
      <w:r w:rsidRPr="00334498">
        <w:rPr>
          <w:color w:val="auto"/>
          <w:sz w:val="28"/>
          <w:szCs w:val="28"/>
          <w:shd w:val="clear" w:color="auto" w:fill="FFFFFF"/>
          <w:lang w:val="ba-RU"/>
        </w:rPr>
        <w:t xml:space="preserve"> </w:t>
      </w:r>
      <w:r w:rsidRPr="00334498">
        <w:rPr>
          <w:color w:val="auto"/>
          <w:sz w:val="28"/>
          <w:szCs w:val="28"/>
          <w:shd w:val="clear" w:color="auto" w:fill="FFFFFF"/>
        </w:rPr>
        <w:t>хаҡлыҡ теле</w:t>
      </w:r>
      <w:r w:rsidRPr="00334498">
        <w:rPr>
          <w:color w:val="auto"/>
          <w:sz w:val="28"/>
          <w:szCs w:val="28"/>
          <w:shd w:val="clear" w:color="auto" w:fill="FFFFFF"/>
          <w:lang w:val="ba-RU"/>
        </w:rPr>
        <w:t>.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</w:rPr>
        <w:t>2. Тел – халы</w:t>
      </w:r>
      <w:r w:rsidRPr="00334498">
        <w:rPr>
          <w:color w:val="auto"/>
          <w:sz w:val="28"/>
          <w:szCs w:val="28"/>
          <w:lang w:val="ba-RU"/>
        </w:rPr>
        <w:t>ҡтың рухы.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  <w:lang w:val="ba-RU"/>
        </w:rPr>
        <w:t>3. Тылсымлы һүҙҙәр донъяһына сәйәхәт.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  <w:lang w:val="ba-RU"/>
        </w:rPr>
        <w:t>4. Туған телен ҡәҙерләгән халыҡ ҡәҙерле булыр.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</w:rPr>
        <w:t>5.</w:t>
      </w:r>
      <w:r w:rsidRPr="00334498">
        <w:rPr>
          <w:color w:val="auto"/>
          <w:sz w:val="28"/>
          <w:szCs w:val="28"/>
          <w:lang w:val="ba-RU"/>
        </w:rPr>
        <w:t xml:space="preserve"> Тел тарихы – халыҡ тарихы.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</w:rPr>
        <w:t>6.</w:t>
      </w:r>
      <w:r w:rsidRPr="00334498">
        <w:rPr>
          <w:color w:val="auto"/>
          <w:sz w:val="28"/>
          <w:szCs w:val="28"/>
          <w:lang w:val="ba-RU"/>
        </w:rPr>
        <w:t xml:space="preserve"> Минең телем – моңло тел!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  <w:lang w:val="ba-RU"/>
        </w:rPr>
        <w:t>7. Телдең күрке – һүҙ.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  <w:lang w:val="ba-RU"/>
        </w:rPr>
        <w:t>8. Ниндәй хазина был мәҡәлдәр!</w:t>
      </w:r>
    </w:p>
    <w:p w:rsidR="005A0337" w:rsidRPr="00334498" w:rsidRDefault="005A0337" w:rsidP="002B4738">
      <w:pPr>
        <w:pStyle w:val="Default"/>
        <w:ind w:firstLine="567"/>
        <w:rPr>
          <w:color w:val="auto"/>
          <w:sz w:val="28"/>
          <w:szCs w:val="28"/>
          <w:lang w:val="ba-RU"/>
        </w:rPr>
      </w:pPr>
      <w:r w:rsidRPr="00334498">
        <w:rPr>
          <w:color w:val="auto"/>
          <w:sz w:val="28"/>
          <w:szCs w:val="28"/>
          <w:lang w:val="ba-RU"/>
        </w:rPr>
        <w:t>9. Тыуған төйәктең телсе ғалимдары.</w:t>
      </w:r>
    </w:p>
    <w:p w:rsidR="005A0337" w:rsidRPr="00334498" w:rsidRDefault="005A0337" w:rsidP="007951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5A0337" w:rsidRPr="00334498" w:rsidSect="000F4B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885"/>
    <w:multiLevelType w:val="multilevel"/>
    <w:tmpl w:val="69B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04721"/>
    <w:multiLevelType w:val="multilevel"/>
    <w:tmpl w:val="E430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10B57"/>
    <w:multiLevelType w:val="multilevel"/>
    <w:tmpl w:val="652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378400B"/>
    <w:multiLevelType w:val="multilevel"/>
    <w:tmpl w:val="42C4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167F"/>
    <w:multiLevelType w:val="multilevel"/>
    <w:tmpl w:val="9050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F4D"/>
    <w:rsid w:val="00044E1C"/>
    <w:rsid w:val="000E0355"/>
    <w:rsid w:val="000F4B1D"/>
    <w:rsid w:val="001818F1"/>
    <w:rsid w:val="00191740"/>
    <w:rsid w:val="001B46B9"/>
    <w:rsid w:val="00272DE7"/>
    <w:rsid w:val="002A40C0"/>
    <w:rsid w:val="002B4738"/>
    <w:rsid w:val="002F44C9"/>
    <w:rsid w:val="003045BC"/>
    <w:rsid w:val="00306E74"/>
    <w:rsid w:val="003248CE"/>
    <w:rsid w:val="00334498"/>
    <w:rsid w:val="0038391C"/>
    <w:rsid w:val="00447152"/>
    <w:rsid w:val="004A7940"/>
    <w:rsid w:val="004C314E"/>
    <w:rsid w:val="00575F01"/>
    <w:rsid w:val="00580413"/>
    <w:rsid w:val="005A0337"/>
    <w:rsid w:val="005A39CB"/>
    <w:rsid w:val="005B603D"/>
    <w:rsid w:val="005E5A26"/>
    <w:rsid w:val="005E5C32"/>
    <w:rsid w:val="006410EB"/>
    <w:rsid w:val="00654F8A"/>
    <w:rsid w:val="00697F96"/>
    <w:rsid w:val="006B6CA3"/>
    <w:rsid w:val="006C3C76"/>
    <w:rsid w:val="006D6E23"/>
    <w:rsid w:val="0074304D"/>
    <w:rsid w:val="007725EB"/>
    <w:rsid w:val="00773E20"/>
    <w:rsid w:val="00795150"/>
    <w:rsid w:val="007A3BAD"/>
    <w:rsid w:val="007D6750"/>
    <w:rsid w:val="00805713"/>
    <w:rsid w:val="008D5429"/>
    <w:rsid w:val="00954641"/>
    <w:rsid w:val="009566E1"/>
    <w:rsid w:val="00A56975"/>
    <w:rsid w:val="00AA1A89"/>
    <w:rsid w:val="00AB575D"/>
    <w:rsid w:val="00B20FB5"/>
    <w:rsid w:val="00B31B99"/>
    <w:rsid w:val="00B917FA"/>
    <w:rsid w:val="00BC43B2"/>
    <w:rsid w:val="00BF369E"/>
    <w:rsid w:val="00C10B0A"/>
    <w:rsid w:val="00C4641C"/>
    <w:rsid w:val="00C5099F"/>
    <w:rsid w:val="00C60566"/>
    <w:rsid w:val="00C67842"/>
    <w:rsid w:val="00C70901"/>
    <w:rsid w:val="00C95522"/>
    <w:rsid w:val="00CD1645"/>
    <w:rsid w:val="00D06B29"/>
    <w:rsid w:val="00D500C7"/>
    <w:rsid w:val="00D776E4"/>
    <w:rsid w:val="00D946ED"/>
    <w:rsid w:val="00DC2A84"/>
    <w:rsid w:val="00E04357"/>
    <w:rsid w:val="00E12749"/>
    <w:rsid w:val="00E1447B"/>
    <w:rsid w:val="00E24D52"/>
    <w:rsid w:val="00E90722"/>
    <w:rsid w:val="00EB1818"/>
    <w:rsid w:val="00EC0BC2"/>
    <w:rsid w:val="00EC2412"/>
    <w:rsid w:val="00ED5DB6"/>
    <w:rsid w:val="00F00664"/>
    <w:rsid w:val="00F04F4D"/>
    <w:rsid w:val="00F2220B"/>
    <w:rsid w:val="00F65035"/>
    <w:rsid w:val="00F9778D"/>
    <w:rsid w:val="00FA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C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10B0A"/>
    <w:pPr>
      <w:ind w:left="720"/>
      <w:contextualSpacing/>
    </w:pPr>
  </w:style>
  <w:style w:type="paragraph" w:styleId="NoSpacing">
    <w:name w:val="No Spacing"/>
    <w:uiPriority w:val="99"/>
    <w:qFormat/>
    <w:rsid w:val="00B917FA"/>
    <w:rPr>
      <w:lang w:eastAsia="en-US"/>
    </w:rPr>
  </w:style>
  <w:style w:type="paragraph" w:customStyle="1" w:styleId="Default">
    <w:name w:val="Default"/>
    <w:uiPriority w:val="99"/>
    <w:rsid w:val="00654F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556</Words>
  <Characters>3170</Characters>
  <Application>Microsoft Office Outlook</Application>
  <DocSecurity>0</DocSecurity>
  <Lines>0</Lines>
  <Paragraphs>0</Paragraphs>
  <ScaleCrop>false</ScaleCrop>
  <Company>МО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проведению урока, </dc:title>
  <dc:subject/>
  <dc:creator>Мингазова Гузель Расиловна</dc:creator>
  <cp:keywords/>
  <dc:description/>
  <cp:lastModifiedBy>Фаяз</cp:lastModifiedBy>
  <cp:revision>2</cp:revision>
  <cp:lastPrinted>2019-10-22T09:38:00Z</cp:lastPrinted>
  <dcterms:created xsi:type="dcterms:W3CDTF">2020-12-14T16:15:00Z</dcterms:created>
  <dcterms:modified xsi:type="dcterms:W3CDTF">2020-12-14T16:15:00Z</dcterms:modified>
</cp:coreProperties>
</file>